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D71E" w14:textId="42B116CF" w:rsidR="00F02E6B" w:rsidRPr="00F02E6B" w:rsidRDefault="00F02E6B" w:rsidP="00F02E6B">
      <w:pPr>
        <w:spacing w:after="0" w:line="276" w:lineRule="auto"/>
        <w:jc w:val="both"/>
        <w:rPr>
          <w:rFonts w:ascii="Book Antiqua" w:eastAsia="Arial Unicode MS" w:hAnsi="Book Antiqua"/>
          <w:b/>
          <w:sz w:val="30"/>
        </w:rPr>
      </w:pPr>
      <w:r w:rsidRPr="00F02E6B">
        <w:rPr>
          <w:rFonts w:ascii="Book Antiqua" w:eastAsia="Arial Unicode MS" w:hAnsi="Book Antiqua"/>
          <w:b/>
          <w:sz w:val="30"/>
        </w:rPr>
        <w:t>Luis Daniel Roca Lynn</w:t>
      </w:r>
    </w:p>
    <w:p w14:paraId="6DC03C83" w14:textId="2595009D" w:rsidR="00F02E6B" w:rsidRPr="00F02E6B" w:rsidRDefault="00F51063" w:rsidP="00F02E6B">
      <w:pPr>
        <w:spacing w:after="0" w:line="276" w:lineRule="auto"/>
        <w:jc w:val="both"/>
        <w:rPr>
          <w:rFonts w:ascii="Book Antiqua" w:eastAsia="Arial Unicode MS" w:hAnsi="Book Antiqua"/>
        </w:rPr>
      </w:pPr>
      <w:r>
        <w:rPr>
          <w:rFonts w:ascii="Book Antiqua" w:eastAsia="Arial Unicode MS" w:hAnsi="Book Antiqua"/>
        </w:rPr>
        <w:t>CC. 19.183.301</w:t>
      </w:r>
    </w:p>
    <w:p w14:paraId="02DE6AA6" w14:textId="77777777" w:rsidR="00F02E6B" w:rsidRPr="00F02E6B" w:rsidRDefault="00F02E6B" w:rsidP="00F02E6B">
      <w:pPr>
        <w:spacing w:after="0" w:line="276" w:lineRule="auto"/>
        <w:jc w:val="both"/>
        <w:rPr>
          <w:rFonts w:ascii="Book Antiqua" w:eastAsia="Arial Unicode MS" w:hAnsi="Book Antiqua"/>
        </w:rPr>
      </w:pPr>
    </w:p>
    <w:p w14:paraId="29AE1BED" w14:textId="06A6A93B" w:rsidR="00F02E6B" w:rsidRDefault="00F02E6B" w:rsidP="00F02E6B">
      <w:pPr>
        <w:spacing w:after="0" w:line="276" w:lineRule="auto"/>
        <w:jc w:val="both"/>
        <w:rPr>
          <w:rFonts w:ascii="Book Antiqua" w:eastAsia="Arial Unicode MS" w:hAnsi="Book Antiqua"/>
        </w:rPr>
      </w:pPr>
      <w:r>
        <w:rPr>
          <w:rFonts w:ascii="Book Antiqua" w:eastAsia="Arial Unicode MS" w:hAnsi="Book Antiqua"/>
        </w:rPr>
        <w:t xml:space="preserve">Estudios de </w:t>
      </w:r>
      <w:r w:rsidR="008C6B98">
        <w:rPr>
          <w:rFonts w:ascii="Book Antiqua" w:eastAsia="Arial Unicode MS" w:hAnsi="Book Antiqua"/>
        </w:rPr>
        <w:t>Sociología</w:t>
      </w:r>
      <w:r>
        <w:rPr>
          <w:rFonts w:ascii="Book Antiqua" w:eastAsia="Arial Unicode MS" w:hAnsi="Book Antiqua"/>
        </w:rPr>
        <w:t xml:space="preserve"> en la Universidad </w:t>
      </w:r>
      <w:r w:rsidR="003943DA">
        <w:rPr>
          <w:rFonts w:ascii="Book Antiqua" w:eastAsia="Arial Unicode MS" w:hAnsi="Book Antiqua"/>
        </w:rPr>
        <w:t xml:space="preserve">Nacional de Colombia, Universidad </w:t>
      </w:r>
      <w:r>
        <w:rPr>
          <w:rFonts w:ascii="Book Antiqua" w:eastAsia="Arial Unicode MS" w:hAnsi="Book Antiqua"/>
        </w:rPr>
        <w:t>de Chile, Santiago de Chile, y la Universidad de Concepción, Chile (1970-1973).</w:t>
      </w:r>
    </w:p>
    <w:p w14:paraId="42B6EB44" w14:textId="77777777" w:rsidR="00F0283C" w:rsidRDefault="00F0283C" w:rsidP="00F02E6B">
      <w:pPr>
        <w:spacing w:after="0" w:line="276" w:lineRule="auto"/>
        <w:jc w:val="both"/>
        <w:rPr>
          <w:rFonts w:ascii="Book Antiqua" w:eastAsia="Arial Unicode MS" w:hAnsi="Book Antiqua"/>
        </w:rPr>
      </w:pPr>
    </w:p>
    <w:p w14:paraId="72C83BAF" w14:textId="7E6C5755" w:rsidR="00F0283C" w:rsidRDefault="00F0283C" w:rsidP="00F0283C">
      <w:pPr>
        <w:spacing w:after="0" w:line="276" w:lineRule="auto"/>
        <w:jc w:val="both"/>
        <w:rPr>
          <w:rFonts w:ascii="Book Antiqua" w:eastAsia="Arial Unicode MS" w:hAnsi="Book Antiqua"/>
        </w:rPr>
      </w:pPr>
      <w:r>
        <w:rPr>
          <w:rFonts w:ascii="Book Antiqua" w:eastAsia="Arial Unicode MS" w:hAnsi="Book Antiqua"/>
        </w:rPr>
        <w:t>Ha trabajado en el área editorial sin pausa desde el año 1974 desempeñando múltiples actividades y oficios que hacen parte de la cadena del libro.</w:t>
      </w:r>
    </w:p>
    <w:p w14:paraId="177220BA" w14:textId="77777777" w:rsidR="00F02E6B" w:rsidRPr="00F02E6B" w:rsidRDefault="00F02E6B" w:rsidP="00F02E6B">
      <w:pPr>
        <w:spacing w:after="0" w:line="276" w:lineRule="auto"/>
        <w:jc w:val="both"/>
        <w:rPr>
          <w:rFonts w:ascii="Book Antiqua" w:eastAsia="Arial Unicode MS" w:hAnsi="Book Antiqua"/>
        </w:rPr>
      </w:pPr>
    </w:p>
    <w:p w14:paraId="105E50F2" w14:textId="7B962E30" w:rsidR="00F02E6B" w:rsidRDefault="00F02E6B" w:rsidP="00F02E6B">
      <w:pPr>
        <w:spacing w:after="0" w:line="276" w:lineRule="auto"/>
        <w:jc w:val="both"/>
        <w:rPr>
          <w:rFonts w:ascii="Book Antiqua" w:eastAsia="Arial Unicode MS" w:hAnsi="Book Antiqua"/>
        </w:rPr>
      </w:pPr>
      <w:r>
        <w:rPr>
          <w:rFonts w:ascii="Book Antiqua" w:eastAsia="Arial Unicode MS" w:hAnsi="Book Antiqua"/>
        </w:rPr>
        <w:t xml:space="preserve">Ha fundado </w:t>
      </w:r>
      <w:r w:rsidR="002A2337">
        <w:rPr>
          <w:rFonts w:ascii="Book Antiqua" w:eastAsia="Arial Unicode MS" w:hAnsi="Book Antiqua"/>
        </w:rPr>
        <w:t xml:space="preserve">y dirigido </w:t>
      </w:r>
      <w:r>
        <w:rPr>
          <w:rFonts w:ascii="Book Antiqua" w:eastAsia="Arial Unicode MS" w:hAnsi="Book Antiqua"/>
        </w:rPr>
        <w:t xml:space="preserve">empresas de artes gráficas y editoriales: CLAC Impresores-Editores, Bogotá, 1974. Abril Impresora, Santiago de Chile, 1984. Consultor del Centro Regional para el Fomento del Libro y la Lectura, CERLALC. </w:t>
      </w:r>
    </w:p>
    <w:p w14:paraId="0D54116F" w14:textId="77777777" w:rsidR="00F02E6B" w:rsidRDefault="00F02E6B" w:rsidP="00F02E6B">
      <w:pPr>
        <w:spacing w:after="0" w:line="276" w:lineRule="auto"/>
        <w:jc w:val="both"/>
        <w:rPr>
          <w:rFonts w:ascii="Book Antiqua" w:eastAsia="Arial Unicode MS" w:hAnsi="Book Antiqua"/>
        </w:rPr>
      </w:pPr>
    </w:p>
    <w:p w14:paraId="1460E1DE" w14:textId="1D5F4A99" w:rsidR="00714696" w:rsidRDefault="00714696" w:rsidP="00F02E6B">
      <w:pPr>
        <w:spacing w:after="0" w:line="276" w:lineRule="auto"/>
        <w:jc w:val="both"/>
        <w:rPr>
          <w:rFonts w:ascii="Book Antiqua" w:eastAsia="Arial Unicode MS" w:hAnsi="Book Antiqua"/>
        </w:rPr>
      </w:pPr>
      <w:r>
        <w:rPr>
          <w:rFonts w:ascii="Book Antiqua" w:eastAsia="Arial Unicode MS" w:hAnsi="Book Antiqua"/>
        </w:rPr>
        <w:t>Fundador y director de la editorial Taller de Edición Rocca SAS, desde 1993 hasta la fecha.</w:t>
      </w:r>
    </w:p>
    <w:p w14:paraId="6BBD86A7" w14:textId="77777777" w:rsidR="00F0283C" w:rsidRDefault="00F0283C" w:rsidP="00F02E6B">
      <w:pPr>
        <w:spacing w:after="0" w:line="276" w:lineRule="auto"/>
        <w:jc w:val="both"/>
        <w:rPr>
          <w:rFonts w:ascii="Book Antiqua" w:eastAsia="Arial Unicode MS" w:hAnsi="Book Antiqua"/>
        </w:rPr>
      </w:pPr>
    </w:p>
    <w:p w14:paraId="4DBDAC45" w14:textId="60E3A1E9" w:rsidR="00714696" w:rsidRDefault="00F02E6B" w:rsidP="00F02E6B">
      <w:pPr>
        <w:spacing w:after="0" w:line="276" w:lineRule="auto"/>
        <w:jc w:val="both"/>
        <w:rPr>
          <w:rFonts w:ascii="Book Antiqua" w:eastAsia="Arial Unicode MS" w:hAnsi="Book Antiqua"/>
        </w:rPr>
      </w:pPr>
      <w:r>
        <w:rPr>
          <w:rFonts w:ascii="Book Antiqua" w:eastAsia="Arial Unicode MS" w:hAnsi="Book Antiqua"/>
        </w:rPr>
        <w:t>Fundador de la Red de Editoriales Independiente</w:t>
      </w:r>
      <w:r w:rsidR="003661B0">
        <w:rPr>
          <w:rFonts w:ascii="Book Antiqua" w:eastAsia="Arial Unicode MS" w:hAnsi="Book Antiqua"/>
        </w:rPr>
        <w:t>s Colombianas, REIC, 1997-</w:t>
      </w:r>
      <w:r w:rsidR="002A2337">
        <w:rPr>
          <w:rFonts w:ascii="Book Antiqua" w:eastAsia="Arial Unicode MS" w:hAnsi="Book Antiqua"/>
        </w:rPr>
        <w:t>2018</w:t>
      </w:r>
      <w:r w:rsidR="003661B0">
        <w:rPr>
          <w:rFonts w:ascii="Book Antiqua" w:eastAsia="Arial Unicode MS" w:hAnsi="Book Antiqua"/>
        </w:rPr>
        <w:t>.</w:t>
      </w:r>
      <w:r w:rsidR="00080434">
        <w:rPr>
          <w:rFonts w:ascii="Book Antiqua" w:eastAsia="Arial Unicode MS" w:hAnsi="Book Antiqua"/>
        </w:rPr>
        <w:t xml:space="preserve"> La REIC pertenece a la Red Hispana (redH) de la Alianza Internacional de Editores Independientes, AIEI.</w:t>
      </w:r>
      <w:r w:rsidR="003943DA">
        <w:rPr>
          <w:rFonts w:ascii="Book Antiqua" w:eastAsia="Arial Unicode MS" w:hAnsi="Book Antiqua"/>
        </w:rPr>
        <w:t xml:space="preserve"> </w:t>
      </w:r>
    </w:p>
    <w:p w14:paraId="17C7618E" w14:textId="77777777" w:rsidR="00F0283C" w:rsidRDefault="00F0283C" w:rsidP="00F02E6B">
      <w:pPr>
        <w:spacing w:after="0" w:line="276" w:lineRule="auto"/>
        <w:jc w:val="both"/>
        <w:rPr>
          <w:rFonts w:ascii="Book Antiqua" w:eastAsia="Arial Unicode MS" w:hAnsi="Book Antiqua"/>
        </w:rPr>
      </w:pPr>
    </w:p>
    <w:p w14:paraId="6D2D87AB" w14:textId="56F64C5E" w:rsidR="00F02E6B" w:rsidRDefault="003E142C" w:rsidP="00F02E6B">
      <w:pPr>
        <w:spacing w:after="0" w:line="276" w:lineRule="auto"/>
        <w:jc w:val="both"/>
        <w:rPr>
          <w:rFonts w:ascii="Book Antiqua" w:eastAsia="Arial Unicode MS" w:hAnsi="Book Antiqua"/>
        </w:rPr>
      </w:pPr>
      <w:r>
        <w:rPr>
          <w:rFonts w:ascii="Book Antiqua" w:eastAsia="Arial Unicode MS" w:hAnsi="Book Antiqua"/>
        </w:rPr>
        <w:t>Fundador de la Cámara Colombiana de la Edición Independiente, junio de 2023.</w:t>
      </w:r>
    </w:p>
    <w:p w14:paraId="41DC8C70" w14:textId="77777777" w:rsidR="00F0283C" w:rsidRDefault="00F0283C" w:rsidP="00F02E6B">
      <w:pPr>
        <w:spacing w:after="0" w:line="276" w:lineRule="auto"/>
        <w:jc w:val="both"/>
        <w:rPr>
          <w:rFonts w:ascii="Book Antiqua" w:eastAsia="Arial Unicode MS" w:hAnsi="Book Antiqua"/>
        </w:rPr>
      </w:pPr>
    </w:p>
    <w:p w14:paraId="753F4143" w14:textId="16B7AB84" w:rsidR="007218C8" w:rsidRDefault="007218C8" w:rsidP="007218C8">
      <w:pPr>
        <w:spacing w:after="0" w:line="276" w:lineRule="auto"/>
        <w:jc w:val="both"/>
        <w:rPr>
          <w:rFonts w:ascii="Book Antiqua" w:eastAsia="Arial Unicode MS" w:hAnsi="Book Antiqua"/>
        </w:rPr>
      </w:pPr>
    </w:p>
    <w:p w14:paraId="6944ECCD" w14:textId="1270C337" w:rsidR="007218C8" w:rsidRDefault="007218C8" w:rsidP="007218C8">
      <w:pPr>
        <w:spacing w:after="0" w:line="276" w:lineRule="auto"/>
        <w:jc w:val="both"/>
        <w:rPr>
          <w:rFonts w:ascii="Book Antiqua" w:eastAsia="Arial Unicode MS" w:hAnsi="Book Antiqua"/>
        </w:rPr>
      </w:pPr>
      <w:r>
        <w:rPr>
          <w:rFonts w:ascii="Book Antiqua" w:eastAsia="Arial Unicode MS" w:hAnsi="Book Antiqua"/>
        </w:rPr>
        <w:t>Bogotá, junio 17 de 2024</w:t>
      </w:r>
    </w:p>
    <w:p w14:paraId="74F7185C" w14:textId="77777777" w:rsidR="004B72C1" w:rsidRPr="007218C8" w:rsidRDefault="004B72C1">
      <w:pPr>
        <w:rPr>
          <w:rFonts w:ascii="Book Antiqua" w:eastAsia="Arial Unicode MS" w:hAnsi="Book Antiqua"/>
          <w:b/>
        </w:rPr>
      </w:pPr>
    </w:p>
    <w:p w14:paraId="5B515169" w14:textId="77777777" w:rsidR="002A2337" w:rsidRPr="007218C8" w:rsidRDefault="002A2337">
      <w:pPr>
        <w:rPr>
          <w:rFonts w:ascii="Book Antiqua" w:hAnsi="Book Antiqua"/>
        </w:rPr>
      </w:pPr>
    </w:p>
    <w:sectPr w:rsidR="002A2337" w:rsidRPr="007218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6B"/>
    <w:rsid w:val="00080434"/>
    <w:rsid w:val="00186DF2"/>
    <w:rsid w:val="002A2337"/>
    <w:rsid w:val="003661B0"/>
    <w:rsid w:val="003943DA"/>
    <w:rsid w:val="003E142C"/>
    <w:rsid w:val="00472FD8"/>
    <w:rsid w:val="004B72C1"/>
    <w:rsid w:val="00714696"/>
    <w:rsid w:val="007218C8"/>
    <w:rsid w:val="008C6B98"/>
    <w:rsid w:val="00906AD7"/>
    <w:rsid w:val="00C117C0"/>
    <w:rsid w:val="00C7529E"/>
    <w:rsid w:val="00EC2365"/>
    <w:rsid w:val="00F0283C"/>
    <w:rsid w:val="00F02E6B"/>
    <w:rsid w:val="00F5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7E710"/>
  <w14:defaultImageDpi w14:val="300"/>
  <w15:docId w15:val="{2C1B3B5F-94B5-3B46-96A7-0407EE46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E6B"/>
    <w:pPr>
      <w:spacing w:after="200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2FD8"/>
    <w:pPr>
      <w:spacing w:after="0"/>
    </w:pPr>
    <w:rPr>
      <w:rFonts w:ascii="Lucida Grande" w:eastAsiaTheme="minorEastAsia" w:hAnsi="Lucida Grande" w:cs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F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Daniel  Rocca Lynn</dc:creator>
  <cp:keywords/>
  <dc:description/>
  <cp:lastModifiedBy>Nathalia Gómez</cp:lastModifiedBy>
  <cp:revision>2</cp:revision>
  <dcterms:created xsi:type="dcterms:W3CDTF">2024-06-21T17:24:00Z</dcterms:created>
  <dcterms:modified xsi:type="dcterms:W3CDTF">2024-06-21T17:24:00Z</dcterms:modified>
</cp:coreProperties>
</file>