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3590" w14:textId="77777777" w:rsidR="00655EB1" w:rsidRDefault="00655EB1">
      <w:pPr>
        <w:rPr>
          <w:lang w:val="es-MX"/>
        </w:rPr>
      </w:pPr>
    </w:p>
    <w:p w14:paraId="6038C36D" w14:textId="77777777" w:rsidR="00036517" w:rsidRDefault="00036517">
      <w:pPr>
        <w:rPr>
          <w:lang w:val="es-MX"/>
        </w:rPr>
      </w:pPr>
    </w:p>
    <w:p w14:paraId="3E9B016F" w14:textId="77777777" w:rsidR="00036517" w:rsidRDefault="00036517">
      <w:pPr>
        <w:rPr>
          <w:lang w:val="es-MX"/>
        </w:rPr>
      </w:pPr>
    </w:p>
    <w:p w14:paraId="29A808B1" w14:textId="77777777" w:rsidR="00036517" w:rsidRDefault="00036517">
      <w:pPr>
        <w:rPr>
          <w:lang w:val="es-MX"/>
        </w:rPr>
      </w:pPr>
    </w:p>
    <w:p w14:paraId="7A07D95A" w14:textId="7E960E8E" w:rsidR="00036517" w:rsidRDefault="00036517">
      <w:pPr>
        <w:rPr>
          <w:b/>
          <w:bCs/>
          <w:sz w:val="28"/>
          <w:szCs w:val="28"/>
          <w:lang w:val="es-MX"/>
        </w:rPr>
      </w:pPr>
      <w:r w:rsidRPr="00036517">
        <w:rPr>
          <w:b/>
          <w:bCs/>
          <w:sz w:val="28"/>
          <w:szCs w:val="28"/>
          <w:lang w:val="es-MX"/>
        </w:rPr>
        <w:t xml:space="preserve">                                          </w:t>
      </w:r>
      <w:r>
        <w:rPr>
          <w:b/>
          <w:bCs/>
          <w:sz w:val="28"/>
          <w:szCs w:val="28"/>
          <w:lang w:val="es-MX"/>
        </w:rPr>
        <w:t xml:space="preserve">   </w:t>
      </w:r>
      <w:r w:rsidRPr="00036517">
        <w:rPr>
          <w:b/>
          <w:bCs/>
          <w:sz w:val="28"/>
          <w:szCs w:val="28"/>
          <w:lang w:val="es-MX"/>
        </w:rPr>
        <w:t xml:space="preserve"> </w:t>
      </w:r>
      <w:proofErr w:type="spellStart"/>
      <w:r w:rsidRPr="00036517">
        <w:rPr>
          <w:b/>
          <w:bCs/>
          <w:sz w:val="28"/>
          <w:szCs w:val="28"/>
          <w:lang w:val="es-MX"/>
        </w:rPr>
        <w:t>Curriculum</w:t>
      </w:r>
      <w:proofErr w:type="spellEnd"/>
      <w:r w:rsidRPr="00036517">
        <w:rPr>
          <w:b/>
          <w:bCs/>
          <w:sz w:val="28"/>
          <w:szCs w:val="28"/>
          <w:lang w:val="es-MX"/>
        </w:rPr>
        <w:t xml:space="preserve"> vitae</w:t>
      </w:r>
    </w:p>
    <w:p w14:paraId="2AC8C622" w14:textId="77777777" w:rsidR="00036517" w:rsidRDefault="00036517">
      <w:pPr>
        <w:rPr>
          <w:b/>
          <w:bCs/>
          <w:sz w:val="28"/>
          <w:szCs w:val="28"/>
          <w:lang w:val="es-MX"/>
        </w:rPr>
      </w:pPr>
    </w:p>
    <w:p w14:paraId="2DDB5FE6" w14:textId="652D1B63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Nombre: Erwin Guerrero Pinzón</w:t>
      </w:r>
    </w:p>
    <w:p w14:paraId="7502FA2F" w14:textId="555D60EF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Documento: c. c. 19.305.960</w:t>
      </w:r>
    </w:p>
    <w:p w14:paraId="57165AD4" w14:textId="77777777" w:rsidR="00E724E8" w:rsidRDefault="00E724E8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Bachiller: Colegio Calasanz: 1972</w:t>
      </w:r>
    </w:p>
    <w:p w14:paraId="4A6BB700" w14:textId="222741DC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Profesión: Abogado, 1978</w:t>
      </w:r>
    </w:p>
    <w:p w14:paraId="21337F9B" w14:textId="530D9C3E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Gerente de Librería Temis</w:t>
      </w:r>
      <w:r w:rsidR="00E724E8">
        <w:rPr>
          <w:sz w:val="28"/>
          <w:szCs w:val="28"/>
          <w:lang w:val="es-MX"/>
        </w:rPr>
        <w:t>, sociedad fundada por mi padre y algunos socios en 1951</w:t>
      </w:r>
      <w:r>
        <w:rPr>
          <w:sz w:val="28"/>
          <w:szCs w:val="28"/>
          <w:lang w:val="es-MX"/>
        </w:rPr>
        <w:t xml:space="preserve"> </w:t>
      </w:r>
      <w:r w:rsidR="00E724E8">
        <w:rPr>
          <w:sz w:val="28"/>
          <w:szCs w:val="28"/>
          <w:lang w:val="es-MX"/>
        </w:rPr>
        <w:t>(</w:t>
      </w:r>
      <w:r>
        <w:rPr>
          <w:sz w:val="28"/>
          <w:szCs w:val="28"/>
          <w:lang w:val="es-MX"/>
        </w:rPr>
        <w:t>1979 a 1993</w:t>
      </w:r>
      <w:r w:rsidR="00E724E8">
        <w:rPr>
          <w:sz w:val="28"/>
          <w:szCs w:val="28"/>
          <w:lang w:val="es-MX"/>
        </w:rPr>
        <w:t>)</w:t>
      </w:r>
    </w:p>
    <w:p w14:paraId="5D922107" w14:textId="3FC12447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Gerente de Editorial Temis </w:t>
      </w:r>
      <w:r w:rsidR="00E724E8">
        <w:rPr>
          <w:sz w:val="28"/>
          <w:szCs w:val="28"/>
          <w:lang w:val="es-MX"/>
        </w:rPr>
        <w:t>(</w:t>
      </w:r>
      <w:r>
        <w:rPr>
          <w:sz w:val="28"/>
          <w:szCs w:val="28"/>
          <w:lang w:val="es-MX"/>
        </w:rPr>
        <w:t>1994 a la fecha</w:t>
      </w:r>
      <w:r w:rsidR="00E724E8">
        <w:rPr>
          <w:sz w:val="28"/>
          <w:szCs w:val="28"/>
          <w:lang w:val="es-MX"/>
        </w:rPr>
        <w:t>)</w:t>
      </w:r>
      <w:r w:rsidR="0033515A">
        <w:rPr>
          <w:sz w:val="28"/>
          <w:szCs w:val="28"/>
          <w:lang w:val="es-MX"/>
        </w:rPr>
        <w:t>.</w:t>
      </w:r>
      <w:r w:rsidR="00E724E8">
        <w:rPr>
          <w:sz w:val="28"/>
          <w:szCs w:val="28"/>
          <w:lang w:val="es-MX"/>
        </w:rPr>
        <w:t xml:space="preserve"> Responsable de la edición y producción de obras jurídicas, para el mercado nacional e internacional, que a la fecha ha publicado más de 3200 títulos. </w:t>
      </w:r>
    </w:p>
    <w:p w14:paraId="3A6C876C" w14:textId="77777777" w:rsidR="00036517" w:rsidRDefault="00036517">
      <w:pPr>
        <w:rPr>
          <w:sz w:val="28"/>
          <w:szCs w:val="28"/>
          <w:lang w:val="es-MX"/>
        </w:rPr>
      </w:pPr>
    </w:p>
    <w:p w14:paraId="268D2704" w14:textId="73F58AD1" w:rsidR="00036517" w:rsidRDefault="0003651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</w:t>
      </w:r>
    </w:p>
    <w:p w14:paraId="6C17E512" w14:textId="77777777" w:rsidR="00036517" w:rsidRDefault="00036517">
      <w:pPr>
        <w:rPr>
          <w:sz w:val="28"/>
          <w:szCs w:val="28"/>
          <w:lang w:val="es-MX"/>
        </w:rPr>
      </w:pPr>
    </w:p>
    <w:p w14:paraId="223F4038" w14:textId="77777777" w:rsidR="00036517" w:rsidRDefault="00036517">
      <w:pPr>
        <w:rPr>
          <w:sz w:val="28"/>
          <w:szCs w:val="28"/>
          <w:lang w:val="es-MX"/>
        </w:rPr>
      </w:pPr>
    </w:p>
    <w:p w14:paraId="6E3C2A81" w14:textId="77777777" w:rsidR="00036517" w:rsidRPr="00036517" w:rsidRDefault="00036517">
      <w:pPr>
        <w:rPr>
          <w:sz w:val="28"/>
          <w:szCs w:val="28"/>
          <w:lang w:val="es-MX"/>
        </w:rPr>
      </w:pPr>
    </w:p>
    <w:sectPr w:rsidR="00036517" w:rsidRPr="00036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17"/>
    <w:rsid w:val="00036517"/>
    <w:rsid w:val="0033515A"/>
    <w:rsid w:val="003E4A34"/>
    <w:rsid w:val="00655EB1"/>
    <w:rsid w:val="00E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7702"/>
  <w15:chartTrackingRefBased/>
  <w15:docId w15:val="{9A017DEF-BC3F-43A7-B0C3-275D91F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GUERRERO PINZON</dc:creator>
  <cp:keywords/>
  <dc:description/>
  <cp:lastModifiedBy>ERWIN GUERRERO PINZON</cp:lastModifiedBy>
  <cp:revision>1</cp:revision>
  <dcterms:created xsi:type="dcterms:W3CDTF">2024-06-27T20:34:00Z</dcterms:created>
  <dcterms:modified xsi:type="dcterms:W3CDTF">2024-07-03T18:42:00Z</dcterms:modified>
</cp:coreProperties>
</file>